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17A7" w:rsidRDefault="00BB17A7" w:rsidP="00BB17A7">
      <w:pPr>
        <w:pStyle w:val="a3"/>
        <w:spacing w:line="240" w:lineRule="auto"/>
        <w:rPr>
          <w:b w:val="0"/>
        </w:rPr>
      </w:pPr>
      <w:r>
        <w:rPr>
          <w:b w:val="0"/>
        </w:rPr>
        <w:t>Ханты-Мансийский автономный округ – Югра</w:t>
      </w:r>
    </w:p>
    <w:p w:rsidR="00BB17A7" w:rsidRDefault="00BB17A7" w:rsidP="00BB17A7">
      <w:pPr>
        <w:pStyle w:val="a3"/>
        <w:spacing w:line="240" w:lineRule="auto"/>
        <w:rPr>
          <w:b w:val="0"/>
        </w:rPr>
      </w:pPr>
      <w:r>
        <w:rPr>
          <w:b w:val="0"/>
        </w:rPr>
        <w:t>Ханты-Мансийский  район</w:t>
      </w:r>
    </w:p>
    <w:p w:rsidR="00BB17A7" w:rsidRDefault="00F73100" w:rsidP="00F73100">
      <w:pPr>
        <w:pStyle w:val="a3"/>
        <w:spacing w:line="240" w:lineRule="auto"/>
        <w:jc w:val="right"/>
      </w:pPr>
      <w:r>
        <w:t>Проект</w:t>
      </w:r>
    </w:p>
    <w:p w:rsidR="00BB17A7" w:rsidRDefault="00BB17A7" w:rsidP="00BB17A7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>МУНИЦИПАЛЬНОЕ ОБРАЗОВАНИЕ</w:t>
      </w:r>
    </w:p>
    <w:p w:rsidR="00BB17A7" w:rsidRDefault="00BB17A7" w:rsidP="00BB17A7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>СЕЛЬСКОЕ ПОСЕЛЕНИЕ КРАСНОЛЕНИНСКИЙ</w:t>
      </w:r>
    </w:p>
    <w:p w:rsidR="00BB17A7" w:rsidRDefault="00BB17A7" w:rsidP="00BB17A7">
      <w:pPr>
        <w:jc w:val="center"/>
        <w:rPr>
          <w:b/>
          <w:bCs/>
          <w:sz w:val="18"/>
          <w:szCs w:val="18"/>
        </w:rPr>
      </w:pPr>
    </w:p>
    <w:p w:rsidR="00BB17A7" w:rsidRDefault="00BB17A7" w:rsidP="00BB17A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АДМИНИСТРАЦИЯ СЕЛЬСКОГО ПОСЕЛЕНИЯ</w:t>
      </w:r>
    </w:p>
    <w:p w:rsidR="00BB17A7" w:rsidRDefault="00BB17A7" w:rsidP="00BB17A7">
      <w:pPr>
        <w:jc w:val="center"/>
        <w:rPr>
          <w:b/>
          <w:iCs/>
          <w:sz w:val="28"/>
          <w:szCs w:val="28"/>
        </w:rPr>
      </w:pPr>
      <w:r>
        <w:rPr>
          <w:b/>
          <w:iCs/>
          <w:sz w:val="28"/>
          <w:szCs w:val="28"/>
        </w:rPr>
        <w:t>П О С Т А Н О В Л Е Н И Е</w:t>
      </w:r>
    </w:p>
    <w:p w:rsidR="00F73100" w:rsidRDefault="00F73100" w:rsidP="00BB17A7">
      <w:pPr>
        <w:jc w:val="center"/>
        <w:rPr>
          <w:b/>
          <w:sz w:val="28"/>
          <w:szCs w:val="28"/>
        </w:rPr>
      </w:pPr>
    </w:p>
    <w:p w:rsidR="00BB17A7" w:rsidRDefault="00BB17A7" w:rsidP="00BB17A7">
      <w:pPr>
        <w:rPr>
          <w:sz w:val="28"/>
          <w:szCs w:val="28"/>
        </w:rPr>
      </w:pPr>
    </w:p>
    <w:p w:rsidR="00BB17A7" w:rsidRDefault="00BB17A7" w:rsidP="00BB17A7">
      <w:pPr>
        <w:rPr>
          <w:sz w:val="28"/>
          <w:szCs w:val="28"/>
        </w:rPr>
      </w:pPr>
      <w:r>
        <w:rPr>
          <w:sz w:val="28"/>
          <w:szCs w:val="28"/>
        </w:rPr>
        <w:t>от</w:t>
      </w:r>
      <w:r w:rsidR="00F178FF">
        <w:rPr>
          <w:sz w:val="28"/>
          <w:szCs w:val="28"/>
        </w:rPr>
        <w:t xml:space="preserve"> 0</w:t>
      </w:r>
      <w:r w:rsidR="00F73100">
        <w:rPr>
          <w:sz w:val="28"/>
          <w:szCs w:val="28"/>
        </w:rPr>
        <w:t>0</w:t>
      </w:r>
      <w:r w:rsidR="00F178FF">
        <w:rPr>
          <w:sz w:val="28"/>
          <w:szCs w:val="28"/>
        </w:rPr>
        <w:t>.0</w:t>
      </w:r>
      <w:r w:rsidR="00F73100">
        <w:rPr>
          <w:sz w:val="28"/>
          <w:szCs w:val="28"/>
        </w:rPr>
        <w:t>0</w:t>
      </w:r>
      <w:r w:rsidR="00F178FF">
        <w:rPr>
          <w:sz w:val="28"/>
          <w:szCs w:val="28"/>
        </w:rPr>
        <w:t>.20</w:t>
      </w:r>
      <w:r w:rsidR="00F73100">
        <w:rPr>
          <w:sz w:val="28"/>
          <w:szCs w:val="28"/>
        </w:rPr>
        <w:t>00</w:t>
      </w:r>
      <w:r w:rsidR="00F178FF"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 w:rsidR="00F178FF">
        <w:rPr>
          <w:sz w:val="28"/>
          <w:szCs w:val="28"/>
        </w:rPr>
        <w:t xml:space="preserve">  </w:t>
      </w:r>
      <w:r>
        <w:rPr>
          <w:sz w:val="28"/>
          <w:szCs w:val="28"/>
        </w:rPr>
        <w:t>№</w:t>
      </w:r>
      <w:r w:rsidR="00F73100">
        <w:rPr>
          <w:sz w:val="28"/>
          <w:szCs w:val="28"/>
        </w:rPr>
        <w:t xml:space="preserve"> 00</w:t>
      </w:r>
      <w:r>
        <w:rPr>
          <w:sz w:val="28"/>
          <w:szCs w:val="28"/>
        </w:rPr>
        <w:t xml:space="preserve"> </w:t>
      </w:r>
    </w:p>
    <w:p w:rsidR="00BB17A7" w:rsidRDefault="00BB17A7" w:rsidP="00BB17A7">
      <w:pPr>
        <w:pStyle w:val="a3"/>
        <w:spacing w:line="240" w:lineRule="auto"/>
        <w:jc w:val="lef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п.</w:t>
      </w:r>
      <w:r w:rsidR="003B6C4C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Красноленинский</w:t>
      </w:r>
    </w:p>
    <w:p w:rsidR="00BB17A7" w:rsidRDefault="00BB17A7" w:rsidP="00BB17A7">
      <w:pPr>
        <w:pStyle w:val="a3"/>
        <w:spacing w:line="240" w:lineRule="auto"/>
        <w:jc w:val="left"/>
        <w:rPr>
          <w:sz w:val="28"/>
        </w:rPr>
      </w:pPr>
    </w:p>
    <w:p w:rsidR="003809B5" w:rsidRPr="00EE3EF9" w:rsidRDefault="00BB17A7" w:rsidP="003809B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</w:t>
      </w:r>
      <w:r w:rsidR="003809B5" w:rsidRPr="00EE3EF9">
        <w:rPr>
          <w:sz w:val="28"/>
          <w:szCs w:val="28"/>
        </w:rPr>
        <w:t xml:space="preserve">постановление </w:t>
      </w:r>
    </w:p>
    <w:p w:rsidR="003809B5" w:rsidRPr="00EE3EF9" w:rsidRDefault="003809B5" w:rsidP="003809B5">
      <w:pPr>
        <w:jc w:val="both"/>
        <w:rPr>
          <w:sz w:val="28"/>
          <w:szCs w:val="28"/>
        </w:rPr>
      </w:pPr>
      <w:r w:rsidRPr="00EE3EF9">
        <w:rPr>
          <w:sz w:val="28"/>
          <w:szCs w:val="28"/>
        </w:rPr>
        <w:t xml:space="preserve">администрации сельского поселения </w:t>
      </w:r>
    </w:p>
    <w:p w:rsidR="003809B5" w:rsidRPr="00EE3EF9" w:rsidRDefault="003809B5" w:rsidP="003809B5">
      <w:pPr>
        <w:jc w:val="both"/>
        <w:rPr>
          <w:sz w:val="28"/>
          <w:szCs w:val="28"/>
        </w:rPr>
      </w:pPr>
      <w:r w:rsidRPr="00EE3EF9">
        <w:rPr>
          <w:sz w:val="28"/>
          <w:szCs w:val="28"/>
        </w:rPr>
        <w:t xml:space="preserve">Красноленинский от 29.12.2016 № 44 </w:t>
      </w:r>
    </w:p>
    <w:p w:rsidR="003809B5" w:rsidRPr="00EE3EF9" w:rsidRDefault="003809B5" w:rsidP="003809B5">
      <w:pPr>
        <w:jc w:val="both"/>
        <w:rPr>
          <w:sz w:val="28"/>
          <w:szCs w:val="28"/>
        </w:rPr>
      </w:pPr>
      <w:r w:rsidRPr="00EE3EF9">
        <w:rPr>
          <w:sz w:val="28"/>
          <w:szCs w:val="28"/>
        </w:rPr>
        <w:t xml:space="preserve">«О порядке разработки и утверждения </w:t>
      </w:r>
    </w:p>
    <w:p w:rsidR="003809B5" w:rsidRPr="00EE3EF9" w:rsidRDefault="003809B5" w:rsidP="003809B5">
      <w:pPr>
        <w:jc w:val="both"/>
        <w:rPr>
          <w:sz w:val="28"/>
          <w:szCs w:val="28"/>
        </w:rPr>
      </w:pPr>
      <w:r w:rsidRPr="00EE3EF9">
        <w:rPr>
          <w:sz w:val="28"/>
          <w:szCs w:val="28"/>
        </w:rPr>
        <w:t xml:space="preserve">административных регламентов </w:t>
      </w:r>
    </w:p>
    <w:p w:rsidR="00BB17A7" w:rsidRDefault="003809B5" w:rsidP="003809B5">
      <w:pPr>
        <w:jc w:val="both"/>
        <w:rPr>
          <w:sz w:val="28"/>
          <w:szCs w:val="28"/>
        </w:rPr>
      </w:pPr>
      <w:r w:rsidRPr="00EE3EF9">
        <w:rPr>
          <w:sz w:val="28"/>
          <w:szCs w:val="28"/>
        </w:rPr>
        <w:t>предоставления муниципальных услуг»</w:t>
      </w: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</w:rPr>
      </w:pPr>
    </w:p>
    <w:p w:rsidR="00BB17A7" w:rsidRDefault="00BB17A7" w:rsidP="00BB17A7">
      <w:pPr>
        <w:ind w:firstLine="709"/>
        <w:jc w:val="both"/>
        <w:rPr>
          <w:sz w:val="28"/>
          <w:szCs w:val="28"/>
        </w:rPr>
      </w:pPr>
      <w:r>
        <w:rPr>
          <w:rStyle w:val="FontStyle39"/>
          <w:sz w:val="28"/>
          <w:szCs w:val="28"/>
        </w:rPr>
        <w:t xml:space="preserve">В соответствии </w:t>
      </w:r>
      <w:r w:rsidR="00F73100">
        <w:rPr>
          <w:rStyle w:val="FontStyle39"/>
          <w:sz w:val="28"/>
          <w:szCs w:val="28"/>
        </w:rPr>
        <w:t xml:space="preserve">с </w:t>
      </w:r>
      <w:r>
        <w:rPr>
          <w:rStyle w:val="FontStyle39"/>
          <w:sz w:val="28"/>
          <w:szCs w:val="28"/>
        </w:rPr>
        <w:t>Ф</w:t>
      </w:r>
      <w:r>
        <w:rPr>
          <w:sz w:val="28"/>
          <w:szCs w:val="28"/>
        </w:rPr>
        <w:t>едеральн</w:t>
      </w:r>
      <w:r w:rsidR="00F73100">
        <w:rPr>
          <w:sz w:val="28"/>
          <w:szCs w:val="28"/>
        </w:rPr>
        <w:t xml:space="preserve">ыми </w:t>
      </w:r>
      <w:r>
        <w:rPr>
          <w:sz w:val="28"/>
          <w:szCs w:val="28"/>
        </w:rPr>
        <w:t xml:space="preserve"> </w:t>
      </w:r>
      <w:r w:rsidR="00F73100">
        <w:rPr>
          <w:sz w:val="28"/>
          <w:szCs w:val="28"/>
        </w:rPr>
        <w:t xml:space="preserve">законами от 06.10.2003 № 131-ФЗ «Об общих принципах организации местного самоуправления в Российской Федерации, </w:t>
      </w:r>
      <w:r>
        <w:rPr>
          <w:sz w:val="28"/>
          <w:szCs w:val="28"/>
        </w:rPr>
        <w:t xml:space="preserve"> от </w:t>
      </w:r>
      <w:r w:rsidR="009F47EC">
        <w:rPr>
          <w:sz w:val="28"/>
          <w:szCs w:val="28"/>
        </w:rPr>
        <w:t>27.07.2010</w:t>
      </w:r>
      <w:r>
        <w:rPr>
          <w:sz w:val="28"/>
          <w:szCs w:val="28"/>
        </w:rPr>
        <w:t xml:space="preserve"> № 210-ФЗ «Об организации предоставления государственных и муниципальных услуг»</w:t>
      </w:r>
      <w:r w:rsidR="00F73100">
        <w:rPr>
          <w:sz w:val="28"/>
          <w:szCs w:val="28"/>
        </w:rPr>
        <w:t>, руководствуясь уставом сельского поселения Красноленинский, в целях приведения муниципального правового акта в соответствие с действующим законодательством:</w:t>
      </w:r>
    </w:p>
    <w:p w:rsidR="00BB17A7" w:rsidRDefault="00BB17A7" w:rsidP="00BB17A7">
      <w:pPr>
        <w:ind w:firstLine="709"/>
        <w:jc w:val="both"/>
        <w:rPr>
          <w:sz w:val="28"/>
          <w:szCs w:val="28"/>
        </w:rPr>
      </w:pPr>
    </w:p>
    <w:p w:rsidR="003B6C4C" w:rsidRDefault="00BB17A7" w:rsidP="008A65FE">
      <w:pPr>
        <w:pStyle w:val="Style6"/>
        <w:widowControl/>
        <w:numPr>
          <w:ilvl w:val="0"/>
          <w:numId w:val="1"/>
        </w:numPr>
        <w:spacing w:line="240" w:lineRule="auto"/>
        <w:ind w:left="0" w:firstLine="426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 xml:space="preserve">Внести в </w:t>
      </w:r>
      <w:r w:rsidR="003B6C4C">
        <w:rPr>
          <w:rStyle w:val="FontStyle39"/>
          <w:sz w:val="28"/>
          <w:szCs w:val="28"/>
        </w:rPr>
        <w:t xml:space="preserve">Порядок разработки и утверждения административных регламентов предоставления муниципальных услуг, утвержденный </w:t>
      </w:r>
      <w:r>
        <w:rPr>
          <w:rStyle w:val="FontStyle39"/>
          <w:sz w:val="28"/>
          <w:szCs w:val="28"/>
        </w:rPr>
        <w:t>постановлени</w:t>
      </w:r>
      <w:r w:rsidR="003B6C4C">
        <w:rPr>
          <w:rStyle w:val="FontStyle39"/>
          <w:sz w:val="28"/>
          <w:szCs w:val="28"/>
        </w:rPr>
        <w:t>ем</w:t>
      </w:r>
      <w:r>
        <w:rPr>
          <w:rStyle w:val="FontStyle39"/>
          <w:sz w:val="28"/>
          <w:szCs w:val="28"/>
        </w:rPr>
        <w:t xml:space="preserve"> администрации сельского поселения Красноленинский от 29.12.2016 № 44 </w:t>
      </w:r>
      <w:r w:rsidR="003B6C4C">
        <w:rPr>
          <w:rStyle w:val="FontStyle39"/>
          <w:sz w:val="28"/>
          <w:szCs w:val="28"/>
        </w:rPr>
        <w:t>следующие изменения:</w:t>
      </w:r>
    </w:p>
    <w:p w:rsidR="00EC59E9" w:rsidRDefault="00EC59E9" w:rsidP="008A65FE">
      <w:pPr>
        <w:pStyle w:val="Style6"/>
        <w:widowControl/>
        <w:numPr>
          <w:ilvl w:val="0"/>
          <w:numId w:val="1"/>
        </w:numPr>
        <w:spacing w:line="240" w:lineRule="auto"/>
        <w:ind w:left="0" w:firstLine="426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>Пункт 1.1 радела 1 дополнить абзацами вторым и третьим следующего содержания:</w:t>
      </w:r>
    </w:p>
    <w:p w:rsidR="00EC59E9" w:rsidRDefault="00EC59E9" w:rsidP="00EC59E9">
      <w:pPr>
        <w:pStyle w:val="Style6"/>
        <w:widowControl/>
        <w:spacing w:line="240" w:lineRule="auto"/>
        <w:ind w:firstLine="0"/>
        <w:rPr>
          <w:sz w:val="28"/>
          <w:szCs w:val="28"/>
        </w:rPr>
      </w:pPr>
      <w:r>
        <w:rPr>
          <w:rStyle w:val="FontStyle39"/>
          <w:sz w:val="28"/>
          <w:szCs w:val="28"/>
        </w:rPr>
        <w:t xml:space="preserve"> </w:t>
      </w:r>
      <w:r w:rsidR="005502DF">
        <w:rPr>
          <w:rStyle w:val="FontStyle39"/>
          <w:sz w:val="28"/>
          <w:szCs w:val="28"/>
        </w:rPr>
        <w:t xml:space="preserve">   </w:t>
      </w:r>
      <w:r>
        <w:rPr>
          <w:rStyle w:val="FontStyle39"/>
          <w:sz w:val="28"/>
          <w:szCs w:val="28"/>
        </w:rPr>
        <w:t xml:space="preserve"> «</w:t>
      </w:r>
      <w:r w:rsidRPr="003669B4">
        <w:rPr>
          <w:sz w:val="28"/>
          <w:szCs w:val="28"/>
        </w:rPr>
        <w:t xml:space="preserve">Действие настоящего </w:t>
      </w:r>
      <w:r>
        <w:rPr>
          <w:sz w:val="28"/>
          <w:szCs w:val="28"/>
        </w:rPr>
        <w:t>Порядка</w:t>
      </w:r>
      <w:r w:rsidRPr="003669B4">
        <w:rPr>
          <w:sz w:val="28"/>
          <w:szCs w:val="28"/>
        </w:rPr>
        <w:t xml:space="preserve"> не распространяет</w:t>
      </w:r>
      <w:r>
        <w:rPr>
          <w:sz w:val="28"/>
          <w:szCs w:val="28"/>
        </w:rPr>
        <w:t>ся</w:t>
      </w:r>
      <w:r w:rsidRPr="003669B4">
        <w:rPr>
          <w:sz w:val="28"/>
          <w:szCs w:val="28"/>
        </w:rPr>
        <w:t xml:space="preserve"> на  регламенты, разрабатываемые и утверждаемые с использованием федеральной государственной информационной системы «Федеральный реестр государственных и муниципальных услуг (функций)» в порядке, установленном постановлением</w:t>
      </w:r>
      <w:r>
        <w:rPr>
          <w:sz w:val="28"/>
          <w:szCs w:val="28"/>
        </w:rPr>
        <w:t xml:space="preserve"> администрации сельского поселения Красноленинский.</w:t>
      </w:r>
    </w:p>
    <w:p w:rsidR="00EC59E9" w:rsidRDefault="00EC59E9" w:rsidP="00EC59E9">
      <w:pPr>
        <w:pStyle w:val="Style6"/>
        <w:widowControl/>
        <w:spacing w:line="240" w:lineRule="auto"/>
        <w:ind w:firstLine="0"/>
        <w:rPr>
          <w:rStyle w:val="FontStyle39"/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F67397">
        <w:rPr>
          <w:sz w:val="28"/>
          <w:szCs w:val="28"/>
        </w:rPr>
        <w:t>В 2025 и 2026 годах разработка</w:t>
      </w:r>
      <w:r>
        <w:rPr>
          <w:sz w:val="28"/>
          <w:szCs w:val="28"/>
        </w:rPr>
        <w:t xml:space="preserve"> и согласование проектов </w:t>
      </w:r>
      <w:r w:rsidRPr="00F67397">
        <w:rPr>
          <w:sz w:val="28"/>
          <w:szCs w:val="28"/>
        </w:rPr>
        <w:t xml:space="preserve"> регламентов без использования федеральной государственной информационной системы «Федеральный реестр государственных и муниципальных услуг (функций) осуществляется в соответствии с </w:t>
      </w:r>
      <w:proofErr w:type="gramStart"/>
      <w:r w:rsidRPr="00F67397">
        <w:rPr>
          <w:sz w:val="28"/>
          <w:szCs w:val="28"/>
        </w:rPr>
        <w:t>насто</w:t>
      </w:r>
      <w:bookmarkStart w:id="0" w:name="_GoBack"/>
      <w:bookmarkEnd w:id="0"/>
      <w:r w:rsidRPr="00F67397">
        <w:rPr>
          <w:sz w:val="28"/>
          <w:szCs w:val="28"/>
        </w:rPr>
        <w:t>ящими</w:t>
      </w:r>
      <w:proofErr w:type="gramEnd"/>
      <w:r w:rsidRPr="00F6739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Порядком»; </w:t>
      </w:r>
    </w:p>
    <w:p w:rsidR="00BB17A7" w:rsidRDefault="00D14FA0" w:rsidP="008A65FE">
      <w:pPr>
        <w:pStyle w:val="Style6"/>
        <w:widowControl/>
        <w:numPr>
          <w:ilvl w:val="1"/>
          <w:numId w:val="3"/>
        </w:numPr>
        <w:tabs>
          <w:tab w:val="left" w:pos="986"/>
        </w:tabs>
        <w:spacing w:line="240" w:lineRule="auto"/>
        <w:ind w:hanging="1145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 xml:space="preserve">Подпункты </w:t>
      </w:r>
      <w:r w:rsidR="00EE3EF9">
        <w:rPr>
          <w:rStyle w:val="FontStyle39"/>
          <w:sz w:val="28"/>
          <w:szCs w:val="28"/>
        </w:rPr>
        <w:t>«</w:t>
      </w:r>
      <w:r>
        <w:rPr>
          <w:rStyle w:val="FontStyle39"/>
          <w:sz w:val="28"/>
          <w:szCs w:val="28"/>
        </w:rPr>
        <w:t>г</w:t>
      </w:r>
      <w:r w:rsidR="00EE3EF9">
        <w:rPr>
          <w:rStyle w:val="FontStyle39"/>
          <w:sz w:val="28"/>
          <w:szCs w:val="28"/>
        </w:rPr>
        <w:t xml:space="preserve">» и </w:t>
      </w:r>
      <w:r w:rsidR="000A6603">
        <w:rPr>
          <w:rStyle w:val="FontStyle39"/>
          <w:sz w:val="28"/>
          <w:szCs w:val="28"/>
        </w:rPr>
        <w:t xml:space="preserve"> </w:t>
      </w:r>
      <w:r w:rsidR="00EE3EF9">
        <w:rPr>
          <w:rStyle w:val="FontStyle39"/>
          <w:sz w:val="28"/>
          <w:szCs w:val="28"/>
        </w:rPr>
        <w:t>«</w:t>
      </w:r>
      <w:r w:rsidR="000A6603">
        <w:rPr>
          <w:rStyle w:val="FontStyle39"/>
          <w:sz w:val="28"/>
          <w:szCs w:val="28"/>
        </w:rPr>
        <w:t>д</w:t>
      </w:r>
      <w:r w:rsidR="00EE3EF9">
        <w:rPr>
          <w:rStyle w:val="FontStyle39"/>
          <w:sz w:val="28"/>
          <w:szCs w:val="28"/>
        </w:rPr>
        <w:t xml:space="preserve">» </w:t>
      </w:r>
      <w:r>
        <w:rPr>
          <w:rStyle w:val="FontStyle39"/>
          <w:sz w:val="28"/>
          <w:szCs w:val="28"/>
        </w:rPr>
        <w:t xml:space="preserve"> пункта 2</w:t>
      </w:r>
      <w:r w:rsidR="000C5508">
        <w:rPr>
          <w:rStyle w:val="FontStyle39"/>
          <w:sz w:val="28"/>
          <w:szCs w:val="28"/>
        </w:rPr>
        <w:t>.2</w:t>
      </w:r>
      <w:r w:rsidR="00EE3EF9">
        <w:rPr>
          <w:rStyle w:val="FontStyle39"/>
          <w:sz w:val="28"/>
          <w:szCs w:val="28"/>
        </w:rPr>
        <w:t xml:space="preserve"> раздела 2</w:t>
      </w:r>
      <w:r>
        <w:rPr>
          <w:rStyle w:val="FontStyle39"/>
          <w:sz w:val="28"/>
          <w:szCs w:val="28"/>
        </w:rPr>
        <w:t xml:space="preserve"> исключить</w:t>
      </w:r>
      <w:r w:rsidR="00EE3EF9">
        <w:rPr>
          <w:rStyle w:val="FontStyle39"/>
          <w:sz w:val="28"/>
          <w:szCs w:val="28"/>
        </w:rPr>
        <w:t>;</w:t>
      </w:r>
    </w:p>
    <w:p w:rsidR="00115E95" w:rsidRDefault="00115E95" w:rsidP="00115E95">
      <w:pPr>
        <w:pStyle w:val="Style6"/>
        <w:widowControl/>
        <w:numPr>
          <w:ilvl w:val="1"/>
          <w:numId w:val="3"/>
        </w:numPr>
        <w:tabs>
          <w:tab w:val="left" w:pos="986"/>
        </w:tabs>
        <w:spacing w:line="240" w:lineRule="auto"/>
        <w:ind w:left="0" w:firstLine="426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>Подпункт «в» подпункта 2.1 раздела 2 изложить в следующей редакции:</w:t>
      </w:r>
    </w:p>
    <w:p w:rsidR="00115E95" w:rsidRDefault="005502DF" w:rsidP="00115E95">
      <w:pPr>
        <w:pStyle w:val="Style6"/>
        <w:widowControl/>
        <w:tabs>
          <w:tab w:val="left" w:pos="986"/>
        </w:tabs>
        <w:spacing w:line="240" w:lineRule="auto"/>
        <w:ind w:firstLine="0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lastRenderedPageBreak/>
        <w:t xml:space="preserve">     «в)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центрах.</w:t>
      </w:r>
    </w:p>
    <w:p w:rsidR="005502DF" w:rsidRDefault="005502DF" w:rsidP="00115E95">
      <w:pPr>
        <w:pStyle w:val="Style6"/>
        <w:widowControl/>
        <w:tabs>
          <w:tab w:val="left" w:pos="986"/>
        </w:tabs>
        <w:spacing w:line="240" w:lineRule="auto"/>
        <w:ind w:firstLine="0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 xml:space="preserve">    Особенности выполнения административных процедур в многофункциональных центрах в регламенты не включаются в случаях, если муниципальная услуга не предоставляется в многофункциональных центрах предоставления государственных и муниципальных услуг»;</w:t>
      </w:r>
    </w:p>
    <w:p w:rsidR="00EF365B" w:rsidRPr="00EE3EF9" w:rsidRDefault="00EE3EF9" w:rsidP="008A65FE">
      <w:pPr>
        <w:pStyle w:val="Style6"/>
        <w:widowControl/>
        <w:numPr>
          <w:ilvl w:val="1"/>
          <w:numId w:val="3"/>
        </w:numPr>
        <w:tabs>
          <w:tab w:val="left" w:pos="986"/>
        </w:tabs>
        <w:spacing w:line="240" w:lineRule="auto"/>
        <w:ind w:hanging="1145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>Подпункт «д» пункта 2.4. раздела 2 исключить;</w:t>
      </w:r>
    </w:p>
    <w:p w:rsidR="00EF365B" w:rsidRDefault="00EE3EF9" w:rsidP="008A65FE">
      <w:pPr>
        <w:pStyle w:val="Style6"/>
        <w:widowControl/>
        <w:numPr>
          <w:ilvl w:val="1"/>
          <w:numId w:val="3"/>
        </w:numPr>
        <w:tabs>
          <w:tab w:val="left" w:pos="986"/>
        </w:tabs>
        <w:spacing w:line="240" w:lineRule="auto"/>
        <w:ind w:hanging="1145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>Подпункт «м» пункта 2.4 раздела 2 изложить в следующей редакции:</w:t>
      </w:r>
    </w:p>
    <w:p w:rsidR="00EE3EF9" w:rsidRDefault="005502DF" w:rsidP="00EE3EF9">
      <w:pPr>
        <w:pStyle w:val="Style6"/>
        <w:widowControl/>
        <w:tabs>
          <w:tab w:val="left" w:pos="986"/>
        </w:tabs>
        <w:spacing w:line="240" w:lineRule="auto"/>
        <w:ind w:firstLine="0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 xml:space="preserve">    </w:t>
      </w:r>
      <w:r w:rsidR="00EE3EF9">
        <w:rPr>
          <w:rStyle w:val="FontStyle39"/>
          <w:sz w:val="28"/>
          <w:szCs w:val="28"/>
        </w:rPr>
        <w:t xml:space="preserve"> «</w:t>
      </w:r>
      <w:r>
        <w:rPr>
          <w:rStyle w:val="FontStyle39"/>
          <w:sz w:val="28"/>
          <w:szCs w:val="28"/>
        </w:rPr>
        <w:t xml:space="preserve">м) </w:t>
      </w:r>
      <w:r w:rsidR="00EE3EF9" w:rsidRPr="008663DD">
        <w:rPr>
          <w:sz w:val="28"/>
          <w:szCs w:val="28"/>
        </w:rPr>
        <w:t>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</w:t>
      </w:r>
      <w:r w:rsidR="00EE3EF9" w:rsidRPr="00EE3EF9">
        <w:rPr>
          <w:rStyle w:val="FontStyle39"/>
          <w:sz w:val="28"/>
          <w:szCs w:val="28"/>
        </w:rPr>
        <w:t xml:space="preserve"> </w:t>
      </w:r>
      <w:r w:rsidR="00EE3EF9">
        <w:rPr>
          <w:rStyle w:val="FontStyle39"/>
          <w:sz w:val="28"/>
          <w:szCs w:val="28"/>
        </w:rPr>
        <w:t xml:space="preserve">в случае обращения заявителя непосредственно </w:t>
      </w:r>
      <w:r w:rsidR="00EE3EF9" w:rsidRPr="00EE3EF9">
        <w:rPr>
          <w:rStyle w:val="FontStyle39"/>
          <w:sz w:val="28"/>
          <w:szCs w:val="28"/>
        </w:rPr>
        <w:t>орган, предоставляющий муниципальные услуги, или многофункциональный центр</w:t>
      </w:r>
      <w:r w:rsidR="008A65FE">
        <w:rPr>
          <w:rStyle w:val="FontStyle39"/>
          <w:sz w:val="28"/>
          <w:szCs w:val="28"/>
        </w:rPr>
        <w:t>»;</w:t>
      </w:r>
    </w:p>
    <w:p w:rsidR="008A65FE" w:rsidRDefault="008A65FE" w:rsidP="008A65FE">
      <w:pPr>
        <w:pStyle w:val="Style6"/>
        <w:widowControl/>
        <w:numPr>
          <w:ilvl w:val="1"/>
          <w:numId w:val="3"/>
        </w:numPr>
        <w:tabs>
          <w:tab w:val="left" w:pos="426"/>
        </w:tabs>
        <w:spacing w:line="240" w:lineRule="auto"/>
        <w:ind w:left="993" w:hanging="567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>Подпункт «о» пункта 2.4. раздела 2 изложить в следующей редакции:</w:t>
      </w:r>
    </w:p>
    <w:p w:rsidR="008A65FE" w:rsidRDefault="005502DF" w:rsidP="00EE3EF9">
      <w:pPr>
        <w:pStyle w:val="Style6"/>
        <w:widowControl/>
        <w:tabs>
          <w:tab w:val="left" w:pos="986"/>
        </w:tabs>
        <w:spacing w:line="240" w:lineRule="auto"/>
        <w:ind w:firstLine="0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 xml:space="preserve">     </w:t>
      </w:r>
      <w:r w:rsidR="008A65FE">
        <w:rPr>
          <w:rStyle w:val="FontStyle39"/>
          <w:sz w:val="28"/>
          <w:szCs w:val="28"/>
        </w:rPr>
        <w:t xml:space="preserve"> «</w:t>
      </w:r>
      <w:r>
        <w:rPr>
          <w:rStyle w:val="FontStyle39"/>
          <w:sz w:val="28"/>
          <w:szCs w:val="28"/>
        </w:rPr>
        <w:t xml:space="preserve">о) </w:t>
      </w:r>
      <w:r w:rsidR="008A65FE">
        <w:rPr>
          <w:rStyle w:val="FontStyle39"/>
          <w:sz w:val="28"/>
          <w:szCs w:val="28"/>
        </w:rPr>
        <w:t xml:space="preserve">требования, </w:t>
      </w:r>
      <w:r w:rsidR="008A65FE" w:rsidRPr="008A65FE">
        <w:rPr>
          <w:rStyle w:val="FontStyle39"/>
          <w:sz w:val="28"/>
          <w:szCs w:val="28"/>
        </w:rPr>
        <w:t xml:space="preserve">к помещениям, в которых предоставляются муниципальные услуги,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 и (или) информации, необходимых для предоставления каждой государственной или муниципальной услуги, в том числе к обеспечению доступности </w:t>
      </w:r>
      <w:proofErr w:type="gramStart"/>
      <w:r w:rsidR="008A65FE" w:rsidRPr="008A65FE">
        <w:rPr>
          <w:rStyle w:val="FontStyle39"/>
          <w:sz w:val="28"/>
          <w:szCs w:val="28"/>
        </w:rPr>
        <w:t>для</w:t>
      </w:r>
      <w:proofErr w:type="gramEnd"/>
      <w:r w:rsidR="008A65FE" w:rsidRPr="008A65FE">
        <w:rPr>
          <w:rStyle w:val="FontStyle39"/>
          <w:sz w:val="28"/>
          <w:szCs w:val="28"/>
        </w:rPr>
        <w:t xml:space="preserve"> инвалидов указанных объектов в соответствии с законодательством Российской Федерации о социальной защите инвалидов</w:t>
      </w:r>
      <w:r w:rsidR="008A65FE">
        <w:rPr>
          <w:rStyle w:val="FontStyle39"/>
          <w:sz w:val="28"/>
          <w:szCs w:val="28"/>
        </w:rPr>
        <w:t>»;</w:t>
      </w:r>
    </w:p>
    <w:p w:rsidR="008A65FE" w:rsidRDefault="008A65FE" w:rsidP="00CD28AB">
      <w:pPr>
        <w:pStyle w:val="Style6"/>
        <w:widowControl/>
        <w:numPr>
          <w:ilvl w:val="1"/>
          <w:numId w:val="3"/>
        </w:numPr>
        <w:tabs>
          <w:tab w:val="left" w:pos="986"/>
        </w:tabs>
        <w:spacing w:line="240" w:lineRule="auto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>Пункты 2.6, 2.8, 2.9 раздела 2 исключить;</w:t>
      </w:r>
    </w:p>
    <w:p w:rsidR="00CD28AB" w:rsidRDefault="00CD28AB" w:rsidP="00CD28AB">
      <w:pPr>
        <w:pStyle w:val="Style6"/>
        <w:widowControl/>
        <w:numPr>
          <w:ilvl w:val="1"/>
          <w:numId w:val="3"/>
        </w:numPr>
        <w:tabs>
          <w:tab w:val="left" w:pos="986"/>
        </w:tabs>
        <w:spacing w:line="240" w:lineRule="auto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 xml:space="preserve"> Пункт 4.4. раздела 4 изложить в следующей редакции:</w:t>
      </w:r>
    </w:p>
    <w:p w:rsidR="00CD28AB" w:rsidRDefault="005502DF" w:rsidP="00CD28AB">
      <w:pPr>
        <w:pStyle w:val="Style6"/>
        <w:widowControl/>
        <w:tabs>
          <w:tab w:val="left" w:pos="0"/>
        </w:tabs>
        <w:spacing w:line="240" w:lineRule="auto"/>
        <w:ind w:firstLine="0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 xml:space="preserve">           </w:t>
      </w:r>
      <w:r w:rsidR="00CD28AB">
        <w:rPr>
          <w:rStyle w:val="FontStyle39"/>
          <w:sz w:val="28"/>
          <w:szCs w:val="28"/>
        </w:rPr>
        <w:t>«</w:t>
      </w:r>
      <w:r>
        <w:rPr>
          <w:rStyle w:val="FontStyle39"/>
          <w:sz w:val="28"/>
          <w:szCs w:val="28"/>
        </w:rPr>
        <w:t>4.4  С</w:t>
      </w:r>
      <w:r w:rsidR="00CD28AB" w:rsidRPr="008663DD">
        <w:rPr>
          <w:sz w:val="28"/>
          <w:szCs w:val="28"/>
        </w:rPr>
        <w:t xml:space="preserve">рок, отведенный для проведения независимой экспертизы, указывается при размещении проекта административного регламента на официальном сайте администрации. Данный срок не может быть менее </w:t>
      </w:r>
      <w:r w:rsidR="00CD28AB">
        <w:rPr>
          <w:sz w:val="28"/>
          <w:szCs w:val="28"/>
        </w:rPr>
        <w:t>15</w:t>
      </w:r>
      <w:r w:rsidR="009C3B37">
        <w:rPr>
          <w:sz w:val="28"/>
          <w:szCs w:val="28"/>
        </w:rPr>
        <w:t xml:space="preserve"> календарных </w:t>
      </w:r>
      <w:r w:rsidR="00CD28AB">
        <w:rPr>
          <w:sz w:val="28"/>
          <w:szCs w:val="28"/>
        </w:rPr>
        <w:t xml:space="preserve"> дней</w:t>
      </w:r>
      <w:r w:rsidR="00CD28AB" w:rsidRPr="008663DD">
        <w:rPr>
          <w:sz w:val="28"/>
          <w:szCs w:val="28"/>
        </w:rPr>
        <w:t xml:space="preserve"> со дня размещения проекта административного регламента на соответствующем официальном сайте</w:t>
      </w:r>
      <w:r>
        <w:rPr>
          <w:sz w:val="28"/>
          <w:szCs w:val="28"/>
        </w:rPr>
        <w:t>».</w:t>
      </w:r>
    </w:p>
    <w:p w:rsidR="003B6C4C" w:rsidRPr="004F5D18" w:rsidRDefault="003B6C4C" w:rsidP="003B6C4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4F5D18">
        <w:rPr>
          <w:sz w:val="28"/>
          <w:szCs w:val="28"/>
        </w:rPr>
        <w:t>Настоящее постановление вступает в силу после его официального опубликования (обнародования).</w:t>
      </w:r>
    </w:p>
    <w:p w:rsidR="00BB17A7" w:rsidRDefault="00BB17A7" w:rsidP="00BB17A7">
      <w:pPr>
        <w:pStyle w:val="Style6"/>
        <w:widowControl/>
        <w:tabs>
          <w:tab w:val="left" w:pos="986"/>
        </w:tabs>
        <w:spacing w:line="240" w:lineRule="auto"/>
        <w:ind w:firstLine="709"/>
        <w:rPr>
          <w:rStyle w:val="FontStyle39"/>
          <w:sz w:val="28"/>
          <w:szCs w:val="28"/>
        </w:rPr>
      </w:pPr>
    </w:p>
    <w:p w:rsidR="00BB17A7" w:rsidRDefault="003B6C4C" w:rsidP="003B6C4C">
      <w:pPr>
        <w:pStyle w:val="Style6"/>
        <w:widowControl/>
        <w:tabs>
          <w:tab w:val="left" w:pos="986"/>
        </w:tabs>
        <w:spacing w:line="240" w:lineRule="auto"/>
        <w:ind w:left="720" w:firstLine="0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 xml:space="preserve">3. </w:t>
      </w:r>
      <w:r w:rsidR="00BB17A7">
        <w:rPr>
          <w:rStyle w:val="FontStyle39"/>
          <w:sz w:val="28"/>
          <w:szCs w:val="28"/>
        </w:rPr>
        <w:t>Контроль за выполнением постановления оставляю за собой.</w:t>
      </w: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709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 xml:space="preserve">Глава </w:t>
      </w: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 xml:space="preserve">сельского поселения Красноленинский                              </w:t>
      </w:r>
      <w:r w:rsidR="001201CE">
        <w:rPr>
          <w:rStyle w:val="FontStyle39"/>
          <w:sz w:val="28"/>
          <w:szCs w:val="28"/>
        </w:rPr>
        <w:t xml:space="preserve">    </w:t>
      </w:r>
      <w:r>
        <w:rPr>
          <w:rStyle w:val="FontStyle39"/>
          <w:sz w:val="28"/>
          <w:szCs w:val="28"/>
        </w:rPr>
        <w:t xml:space="preserve"> </w:t>
      </w:r>
      <w:proofErr w:type="spellStart"/>
      <w:r w:rsidR="00F73100">
        <w:rPr>
          <w:rStyle w:val="FontStyle39"/>
          <w:sz w:val="28"/>
          <w:szCs w:val="28"/>
        </w:rPr>
        <w:t>О.Б.Шаманова</w:t>
      </w:r>
      <w:proofErr w:type="spellEnd"/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031D0A" w:rsidRDefault="00031D0A"/>
    <w:sectPr w:rsidR="00031D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4D4644"/>
    <w:multiLevelType w:val="multilevel"/>
    <w:tmpl w:val="E3FE3C74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76B002A7"/>
    <w:multiLevelType w:val="hybridMultilevel"/>
    <w:tmpl w:val="649047D4"/>
    <w:lvl w:ilvl="0" w:tplc="76D2D9AA">
      <w:start w:val="1"/>
      <w:numFmt w:val="decimal"/>
      <w:lvlText w:val="%1."/>
      <w:lvlJc w:val="left"/>
      <w:pPr>
        <w:ind w:left="1845" w:hanging="1125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7EFD100D"/>
    <w:multiLevelType w:val="hybridMultilevel"/>
    <w:tmpl w:val="04046368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0617"/>
    <w:rsid w:val="00031D0A"/>
    <w:rsid w:val="000A6603"/>
    <w:rsid w:val="000C5508"/>
    <w:rsid w:val="00115E95"/>
    <w:rsid w:val="001201CE"/>
    <w:rsid w:val="00345400"/>
    <w:rsid w:val="003809B5"/>
    <w:rsid w:val="003B6C4C"/>
    <w:rsid w:val="00460617"/>
    <w:rsid w:val="00490813"/>
    <w:rsid w:val="00504847"/>
    <w:rsid w:val="005502DF"/>
    <w:rsid w:val="008A65FE"/>
    <w:rsid w:val="009C3B37"/>
    <w:rsid w:val="009F47EC"/>
    <w:rsid w:val="00A30729"/>
    <w:rsid w:val="00AD1C92"/>
    <w:rsid w:val="00AF6FC7"/>
    <w:rsid w:val="00B35F74"/>
    <w:rsid w:val="00B85074"/>
    <w:rsid w:val="00BB17A7"/>
    <w:rsid w:val="00CD28AB"/>
    <w:rsid w:val="00D14FA0"/>
    <w:rsid w:val="00D87B46"/>
    <w:rsid w:val="00E97435"/>
    <w:rsid w:val="00EC59E9"/>
    <w:rsid w:val="00EE3EF9"/>
    <w:rsid w:val="00EF365B"/>
    <w:rsid w:val="00F178FF"/>
    <w:rsid w:val="00F73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17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10"/>
    <w:qFormat/>
    <w:rsid w:val="00BB17A7"/>
    <w:pPr>
      <w:spacing w:line="360" w:lineRule="auto"/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uiPriority w:val="10"/>
    <w:rsid w:val="00BB17A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tyle6">
    <w:name w:val="Style6"/>
    <w:basedOn w:val="a"/>
    <w:rsid w:val="00BB17A7"/>
    <w:pPr>
      <w:widowControl w:val="0"/>
      <w:autoSpaceDE w:val="0"/>
      <w:autoSpaceDN w:val="0"/>
      <w:adjustRightInd w:val="0"/>
      <w:spacing w:line="317" w:lineRule="exact"/>
      <w:ind w:firstLine="720"/>
      <w:jc w:val="both"/>
    </w:pPr>
  </w:style>
  <w:style w:type="character" w:customStyle="1" w:styleId="FontStyle39">
    <w:name w:val="Font Style39"/>
    <w:rsid w:val="00BB17A7"/>
    <w:rPr>
      <w:rFonts w:ascii="Times New Roman" w:hAnsi="Times New Roman" w:cs="Times New Roman" w:hint="default"/>
      <w:sz w:val="26"/>
      <w:szCs w:val="26"/>
    </w:rPr>
  </w:style>
  <w:style w:type="paragraph" w:styleId="a5">
    <w:name w:val="header"/>
    <w:basedOn w:val="a"/>
    <w:link w:val="a6"/>
    <w:uiPriority w:val="99"/>
    <w:rsid w:val="00EE3E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3EF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9C3B3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C3B3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17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10"/>
    <w:qFormat/>
    <w:rsid w:val="00BB17A7"/>
    <w:pPr>
      <w:spacing w:line="360" w:lineRule="auto"/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uiPriority w:val="10"/>
    <w:rsid w:val="00BB17A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tyle6">
    <w:name w:val="Style6"/>
    <w:basedOn w:val="a"/>
    <w:rsid w:val="00BB17A7"/>
    <w:pPr>
      <w:widowControl w:val="0"/>
      <w:autoSpaceDE w:val="0"/>
      <w:autoSpaceDN w:val="0"/>
      <w:adjustRightInd w:val="0"/>
      <w:spacing w:line="317" w:lineRule="exact"/>
      <w:ind w:firstLine="720"/>
      <w:jc w:val="both"/>
    </w:pPr>
  </w:style>
  <w:style w:type="character" w:customStyle="1" w:styleId="FontStyle39">
    <w:name w:val="Font Style39"/>
    <w:rsid w:val="00BB17A7"/>
    <w:rPr>
      <w:rFonts w:ascii="Times New Roman" w:hAnsi="Times New Roman" w:cs="Times New Roman" w:hint="default"/>
      <w:sz w:val="26"/>
      <w:szCs w:val="26"/>
    </w:rPr>
  </w:style>
  <w:style w:type="paragraph" w:styleId="a5">
    <w:name w:val="header"/>
    <w:basedOn w:val="a"/>
    <w:link w:val="a6"/>
    <w:uiPriority w:val="99"/>
    <w:rsid w:val="00EE3E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3EF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9C3B3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C3B3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124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604</Words>
  <Characters>3448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Александрова Елена</dc:creator>
  <cp:lastModifiedBy>Пользователь Windows</cp:lastModifiedBy>
  <cp:revision>5</cp:revision>
  <cp:lastPrinted>2025-04-24T03:29:00Z</cp:lastPrinted>
  <dcterms:created xsi:type="dcterms:W3CDTF">2025-04-23T11:58:00Z</dcterms:created>
  <dcterms:modified xsi:type="dcterms:W3CDTF">2025-04-24T03:56:00Z</dcterms:modified>
</cp:coreProperties>
</file>